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EFD7" w14:textId="4CBCDA16" w:rsidR="00305590" w:rsidRPr="00305590" w:rsidRDefault="005940D7" w:rsidP="005940D7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                </w:t>
      </w:r>
      <w:r w:rsidR="00305590" w:rsidRPr="00305590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14:paraId="135D2D42" w14:textId="77777777" w:rsidR="00C722E3" w:rsidRDefault="00305590" w:rsidP="0030559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</w:p>
    <w:p w14:paraId="01E15EEB" w14:textId="134AB38F" w:rsidR="00305590" w:rsidRDefault="002774BF" w:rsidP="00C722E3">
      <w:pPr>
        <w:ind w:left="7920" w:firstLine="720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 w:rsidR="00305590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</w:p>
    <w:p w14:paraId="15C0D5D1" w14:textId="604A668C" w:rsidR="00305590" w:rsidRPr="00AD0CC4" w:rsidRDefault="00305590" w:rsidP="0030559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0CC4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</w:t>
      </w:r>
      <w:r w:rsidR="00C722E3" w:rsidRPr="00AD0C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D0CC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722E3" w:rsidRPr="00AD0C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22E3" w:rsidRPr="008371DA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  <w:r w:rsidR="00C722E3" w:rsidRPr="00AD0C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22E3" w:rsidRPr="00AD0C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22E3" w:rsidRPr="00AD0C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22E3" w:rsidRPr="00AD0C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22E3" w:rsidRPr="00AD0C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22E3" w:rsidRPr="00AD0C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22E3" w:rsidRPr="00AD0C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22E3" w:rsidRPr="00AD0C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22E3" w:rsidRPr="00AD0C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22E3" w:rsidRPr="00AD0C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2774BF" w:rsidRPr="00AD0C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E36A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C722E3" w:rsidRPr="00AD0CC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36AC1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C722E3" w:rsidRPr="00AD0CC4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6C84212" w14:textId="77777777" w:rsidR="00F62826" w:rsidRPr="005940D7" w:rsidRDefault="00F62826" w:rsidP="00305590">
      <w:pPr>
        <w:rPr>
          <w:rFonts w:ascii="TH SarabunIT๙" w:hAnsi="TH SarabunIT๙" w:cs="TH SarabunIT๙"/>
          <w:b/>
          <w:bCs/>
          <w:sz w:val="8"/>
          <w:szCs w:val="8"/>
        </w:rPr>
      </w:pPr>
    </w:p>
    <w:p w14:paraId="750434B9" w14:textId="4EE7A7E1" w:rsidR="00C722E3" w:rsidRPr="00AD0CC4" w:rsidRDefault="00C722E3" w:rsidP="0030559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0CC4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</w:t>
      </w:r>
      <w:r w:rsidRPr="00AD0C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71D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การติดตามและประเมินผล</w:t>
      </w:r>
      <w:r w:rsidRPr="00AD0CC4">
        <w:rPr>
          <w:rFonts w:ascii="TH SarabunIT๙" w:hAnsi="TH SarabunIT๙" w:cs="TH SarabunIT๙"/>
          <w:sz w:val="32"/>
          <w:szCs w:val="32"/>
          <w:cs/>
        </w:rPr>
        <w:tab/>
      </w:r>
      <w:r w:rsidRPr="00AD0C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D0C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D0C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D0C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D0C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D0C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D0C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774BF" w:rsidRPr="00AD0C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E36A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AD0CC4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4F67949" w14:textId="43B2CEAF" w:rsidR="00F62826" w:rsidRPr="005940D7" w:rsidRDefault="00F62826" w:rsidP="00305590">
      <w:pPr>
        <w:rPr>
          <w:rFonts w:ascii="TH SarabunIT๙" w:hAnsi="TH SarabunIT๙" w:cs="TH SarabunIT๙"/>
          <w:b/>
          <w:bCs/>
          <w:sz w:val="8"/>
          <w:szCs w:val="8"/>
        </w:rPr>
      </w:pPr>
    </w:p>
    <w:p w14:paraId="2D9AD5D3" w14:textId="6F756026" w:rsidR="00F62826" w:rsidRPr="008371DA" w:rsidRDefault="00F62826" w:rsidP="0030559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0CC4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3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371D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ผลการวิเคราะห์การติดตามและประเมินผล</w:t>
      </w:r>
    </w:p>
    <w:p w14:paraId="7A4A4F3C" w14:textId="57A9D3F4" w:rsidR="00F62826" w:rsidRPr="00AD0CC4" w:rsidRDefault="00F62826" w:rsidP="00F6282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D0C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Pr="00AD0CC4">
        <w:rPr>
          <w:rFonts w:ascii="TH SarabunIT๙" w:hAnsi="TH SarabunIT๙" w:cs="TH SarabunIT๙" w:hint="cs"/>
          <w:sz w:val="32"/>
          <w:szCs w:val="32"/>
          <w:cs/>
        </w:rPr>
        <w:t xml:space="preserve">- แบบที่ 1  </w:t>
      </w:r>
      <w:r w:rsidR="005940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0CC4">
        <w:rPr>
          <w:rFonts w:ascii="TH SarabunIT๙" w:hAnsi="TH SarabunIT๙" w:cs="TH SarabunIT๙" w:hint="cs"/>
          <w:sz w:val="32"/>
          <w:szCs w:val="32"/>
          <w:cs/>
        </w:rPr>
        <w:t>แบบช่วยกำกับการจัดทำแผนพัฒนาท้องถิ่นโดยตนเอง</w:t>
      </w:r>
      <w:r w:rsidRPr="00AD0CC4">
        <w:rPr>
          <w:rFonts w:ascii="TH SarabunIT๙" w:hAnsi="TH SarabunIT๙" w:cs="TH SarabunIT๙"/>
          <w:sz w:val="32"/>
          <w:szCs w:val="32"/>
          <w:cs/>
        </w:rPr>
        <w:tab/>
      </w:r>
      <w:r w:rsidRPr="00AD0CC4">
        <w:rPr>
          <w:rFonts w:ascii="TH SarabunIT๙" w:hAnsi="TH SarabunIT๙" w:cs="TH SarabunIT๙"/>
          <w:sz w:val="32"/>
          <w:szCs w:val="32"/>
          <w:cs/>
        </w:rPr>
        <w:tab/>
      </w:r>
      <w:r w:rsidRPr="00AD0C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74BF" w:rsidRPr="00AD0CC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D0CC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36AC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D0CC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4DEF9A3" w14:textId="23F148D9" w:rsidR="00736536" w:rsidRPr="00AD0CC4" w:rsidRDefault="00736536" w:rsidP="0073653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D0CC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AD0CC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D0C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0CC4">
        <w:rPr>
          <w:rFonts w:ascii="TH SarabunIT๙" w:hAnsi="TH SarabunIT๙" w:cs="TH SarabunIT๙" w:hint="cs"/>
          <w:sz w:val="32"/>
          <w:szCs w:val="32"/>
          <w:cs/>
        </w:rPr>
        <w:t xml:space="preserve">แบบที่ </w:t>
      </w:r>
      <w:r w:rsidRPr="00AD0CC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D0C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40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0CC4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Pr="00AD0CC4">
        <w:rPr>
          <w:rFonts w:ascii="TH SarabunIT๙" w:hAnsi="TH SarabunIT๙" w:cs="TH SarabunIT๙" w:hint="cs"/>
          <w:sz w:val="32"/>
          <w:szCs w:val="32"/>
          <w:cs/>
        </w:rPr>
        <w:t xml:space="preserve">ติดตามผลการดำเนินงานขององค์กรปกครองส่วนท้องถิ่น      </w:t>
      </w:r>
      <w:r w:rsidR="002774BF" w:rsidRPr="00AD0CC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D0C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0CC4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E36A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0CC4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4F366AA7" w14:textId="41A09DC2" w:rsidR="00736536" w:rsidRPr="00AD0CC4" w:rsidRDefault="00736536" w:rsidP="00E445F3">
      <w:pPr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 w:rsidRPr="00AD0CC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E36A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0CC4">
        <w:rPr>
          <w:rFonts w:ascii="TH SarabunIT๙" w:hAnsi="TH SarabunIT๙" w:cs="TH SarabunIT๙" w:hint="cs"/>
          <w:sz w:val="32"/>
          <w:szCs w:val="32"/>
          <w:cs/>
        </w:rPr>
        <w:t>ปัญหาและอุปสรรคในการปฏิบัติงาน</w:t>
      </w:r>
      <w:r w:rsidRPr="00AD0C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D0C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D0C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D0C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D0C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D0C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D0C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74BF" w:rsidRPr="00AD0CC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36AC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AD0CC4">
        <w:rPr>
          <w:rFonts w:ascii="TH SarabunIT๙" w:hAnsi="TH SarabunIT๙" w:cs="TH SarabunIT๙" w:hint="cs"/>
          <w:sz w:val="32"/>
          <w:szCs w:val="32"/>
          <w:cs/>
        </w:rPr>
        <w:t>8</w:t>
      </w:r>
    </w:p>
    <w:p w14:paraId="5E19BCBA" w14:textId="3DDAA47F" w:rsidR="00736536" w:rsidRPr="00AD0CC4" w:rsidRDefault="00736536" w:rsidP="00736536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AD0C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36A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AD0CC4">
        <w:rPr>
          <w:rFonts w:ascii="TH SarabunIT๙" w:hAnsi="TH SarabunIT๙" w:cs="TH SarabunIT๙" w:hint="cs"/>
          <w:sz w:val="32"/>
          <w:szCs w:val="32"/>
          <w:cs/>
        </w:rPr>
        <w:t>ข้อเสนอแนะในการจัดทำแผน</w:t>
      </w:r>
      <w:r w:rsidR="00495765" w:rsidRPr="00AD0CC4">
        <w:rPr>
          <w:rFonts w:ascii="TH SarabunIT๙" w:hAnsi="TH SarabunIT๙" w:cs="TH SarabunIT๙" w:hint="cs"/>
          <w:sz w:val="32"/>
          <w:szCs w:val="32"/>
          <w:cs/>
        </w:rPr>
        <w:t>พัฒนาท้องถิ่นในอนาคต</w:t>
      </w:r>
      <w:r w:rsidR="00495765" w:rsidRPr="00AD0CC4">
        <w:rPr>
          <w:rFonts w:ascii="TH SarabunIT๙" w:hAnsi="TH SarabunIT๙" w:cs="TH SarabunIT๙"/>
          <w:sz w:val="32"/>
          <w:szCs w:val="32"/>
          <w:cs/>
        </w:rPr>
        <w:tab/>
      </w:r>
      <w:r w:rsidR="00495765" w:rsidRPr="00AD0CC4">
        <w:rPr>
          <w:rFonts w:ascii="TH SarabunIT๙" w:hAnsi="TH SarabunIT๙" w:cs="TH SarabunIT๙"/>
          <w:sz w:val="32"/>
          <w:szCs w:val="32"/>
          <w:cs/>
        </w:rPr>
        <w:tab/>
      </w:r>
      <w:r w:rsidR="00495765" w:rsidRPr="00AD0CC4">
        <w:rPr>
          <w:rFonts w:ascii="TH SarabunIT๙" w:hAnsi="TH SarabunIT๙" w:cs="TH SarabunIT๙"/>
          <w:sz w:val="32"/>
          <w:szCs w:val="32"/>
          <w:cs/>
        </w:rPr>
        <w:tab/>
      </w:r>
      <w:r w:rsidR="00495765" w:rsidRPr="00AD0CC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774BF" w:rsidRPr="00AD0CC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D0C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6AC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95765" w:rsidRPr="00AD0CC4">
        <w:rPr>
          <w:rFonts w:ascii="TH SarabunIT๙" w:hAnsi="TH SarabunIT๙" w:cs="TH SarabunIT๙" w:hint="cs"/>
          <w:sz w:val="32"/>
          <w:szCs w:val="32"/>
          <w:cs/>
        </w:rPr>
        <w:t>9</w:t>
      </w:r>
    </w:p>
    <w:p w14:paraId="43596E73" w14:textId="749605B9" w:rsidR="00495765" w:rsidRPr="00AD0CC4" w:rsidRDefault="00495765" w:rsidP="004957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D0C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Pr="00AD0CC4">
        <w:rPr>
          <w:rFonts w:ascii="TH SarabunIT๙" w:hAnsi="TH SarabunIT๙" w:cs="TH SarabunIT๙" w:hint="cs"/>
          <w:sz w:val="32"/>
          <w:szCs w:val="32"/>
          <w:cs/>
        </w:rPr>
        <w:t>- แบบที่</w:t>
      </w:r>
      <w:r w:rsidR="005940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0CC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0C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40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0CC4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AD0CC4">
        <w:rPr>
          <w:rFonts w:ascii="TH SarabunIT๙" w:hAnsi="TH SarabunIT๙" w:cs="TH SarabunIT๙" w:hint="cs"/>
          <w:sz w:val="32"/>
          <w:szCs w:val="32"/>
          <w:cs/>
        </w:rPr>
        <w:t>นวทางการพิจารณาการติดตามและประเมินผลยุทธศาสตร์</w:t>
      </w:r>
      <w:r w:rsidR="00EF33B0" w:rsidRPr="00AD0CC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774BF" w:rsidRPr="00AD0CC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F33B0" w:rsidRPr="00AD0C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0CC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E36AC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D0C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33B0" w:rsidRPr="00AD0CC4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D0CC4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EF33B0" w:rsidRPr="00AD0CC4">
        <w:rPr>
          <w:rFonts w:ascii="TH SarabunIT๙" w:hAnsi="TH SarabunIT๙" w:cs="TH SarabunIT๙" w:hint="cs"/>
          <w:sz w:val="32"/>
          <w:szCs w:val="32"/>
          <w:cs/>
        </w:rPr>
        <w:t>12</w:t>
      </w:r>
    </w:p>
    <w:p w14:paraId="32049543" w14:textId="3A667CFF" w:rsidR="00736536" w:rsidRPr="00AD0CC4" w:rsidRDefault="00EF33B0" w:rsidP="00F6282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D0CC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5940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0CC4">
        <w:rPr>
          <w:rFonts w:ascii="TH SarabunIT๙" w:hAnsi="TH SarabunIT๙" w:cs="TH SarabunIT๙" w:hint="cs"/>
          <w:sz w:val="32"/>
          <w:szCs w:val="32"/>
          <w:cs/>
        </w:rPr>
        <w:t>เพื่อความสอดคล้องแผนพัฒนาท้องถิ่น</w:t>
      </w:r>
    </w:p>
    <w:p w14:paraId="0BAA6035" w14:textId="08D626F8" w:rsidR="00EF33B0" w:rsidRPr="00AD0CC4" w:rsidRDefault="00AD0CC4" w:rsidP="00AD0CC4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F33B0" w:rsidRPr="00AD0CC4">
        <w:rPr>
          <w:rFonts w:ascii="TH SarabunIT๙" w:hAnsi="TH SarabunIT๙" w:cs="TH SarabunIT๙" w:hint="cs"/>
          <w:sz w:val="32"/>
          <w:szCs w:val="32"/>
          <w:cs/>
        </w:rPr>
        <w:t xml:space="preserve">- แบบที่ </w:t>
      </w:r>
      <w:r w:rsidR="00EF33B0" w:rsidRPr="00AD0CC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F33B0" w:rsidRPr="00AD0C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40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33B0" w:rsidRPr="00AD0CC4">
        <w:rPr>
          <w:rFonts w:ascii="TH SarabunIT๙" w:hAnsi="TH SarabunIT๙" w:cs="TH SarabunIT๙" w:hint="cs"/>
          <w:sz w:val="32"/>
          <w:szCs w:val="32"/>
          <w:cs/>
        </w:rPr>
        <w:t>แนวทางการพิจารณาการติดตามและประเมินผล</w:t>
      </w:r>
      <w:r w:rsidR="00EF33B0" w:rsidRPr="00AD0CC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EF33B0" w:rsidRPr="00AD0CC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774BF" w:rsidRPr="00AD0CC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bookmarkStart w:id="0" w:name="_Hlk92795665"/>
      <w:r w:rsidR="00E445F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bookmarkEnd w:id="0"/>
      <w:r w:rsidR="00E445F3" w:rsidRPr="00AD0CC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445F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445F3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E445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45F3" w:rsidRPr="00AD0CC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445F3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23983FC" w14:textId="1AA1B3E4" w:rsidR="00EF33B0" w:rsidRPr="00AD0CC4" w:rsidRDefault="00EF33B0" w:rsidP="00EF33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D0CC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5940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0CC4">
        <w:rPr>
          <w:rFonts w:ascii="TH SarabunIT๙" w:hAnsi="TH SarabunIT๙" w:cs="TH SarabunIT๙" w:hint="cs"/>
          <w:sz w:val="32"/>
          <w:szCs w:val="32"/>
          <w:cs/>
        </w:rPr>
        <w:t>เพื่อความสอดคล้องแผนพัฒนาท้องถิ่น</w:t>
      </w:r>
    </w:p>
    <w:p w14:paraId="11A10ED0" w14:textId="51610B65" w:rsidR="002774BF" w:rsidRPr="00AD0CC4" w:rsidRDefault="002774BF" w:rsidP="00EF33B0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AD0CC4">
        <w:rPr>
          <w:rFonts w:ascii="TH SarabunIT๙" w:hAnsi="TH SarabunIT๙" w:cs="TH SarabunIT๙"/>
          <w:sz w:val="32"/>
          <w:szCs w:val="32"/>
          <w:cs/>
        </w:rPr>
        <w:tab/>
      </w:r>
      <w:r w:rsidR="00AD0CC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D0CC4"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การติดตามและประเมินผลแผนพัฒนาท้องถิ่น  ประจำปีงบประมาณ พ.ศ. 2564</w:t>
      </w:r>
      <w:r w:rsidR="00AD0CC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E445F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D0CC4" w:rsidRPr="00AD0CC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C4DF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D0CC4" w:rsidRPr="00AD0CC4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E445F3">
        <w:rPr>
          <w:rFonts w:ascii="TH SarabunIT๙" w:hAnsi="TH SarabunIT๙" w:cs="TH SarabunIT๙" w:hint="cs"/>
          <w:sz w:val="32"/>
          <w:szCs w:val="32"/>
          <w:cs/>
        </w:rPr>
        <w:t>30</w:t>
      </w:r>
    </w:p>
    <w:p w14:paraId="788B1B7C" w14:textId="77777777" w:rsidR="00EF33B0" w:rsidRPr="00EF33B0" w:rsidRDefault="00EF33B0" w:rsidP="00F62826">
      <w:pPr>
        <w:spacing w:after="0"/>
        <w:rPr>
          <w:rFonts w:ascii="TH SarabunIT๙" w:hAnsi="TH SarabunIT๙" w:cs="TH SarabunIT๙" w:hint="cs"/>
          <w:sz w:val="36"/>
          <w:szCs w:val="36"/>
          <w:cs/>
        </w:rPr>
      </w:pPr>
    </w:p>
    <w:sectPr w:rsidR="00EF33B0" w:rsidRPr="00EF33B0" w:rsidSect="00E445F3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5500"/>
    <w:multiLevelType w:val="hybridMultilevel"/>
    <w:tmpl w:val="F5C29FDC"/>
    <w:lvl w:ilvl="0" w:tplc="0CD48EE8"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90"/>
    <w:rsid w:val="002774BF"/>
    <w:rsid w:val="00305590"/>
    <w:rsid w:val="00495765"/>
    <w:rsid w:val="005940D7"/>
    <w:rsid w:val="006C4DF2"/>
    <w:rsid w:val="00736536"/>
    <w:rsid w:val="008371DA"/>
    <w:rsid w:val="009979DB"/>
    <w:rsid w:val="00AD0CC4"/>
    <w:rsid w:val="00C722E3"/>
    <w:rsid w:val="00CB3556"/>
    <w:rsid w:val="00E36AC1"/>
    <w:rsid w:val="00E445F3"/>
    <w:rsid w:val="00EF33B0"/>
    <w:rsid w:val="00F6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17692"/>
  <w15:chartTrackingRefBased/>
  <w15:docId w15:val="{87CA6984-19BE-4904-BA1D-C3C925D6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2022-01-11T07:01:00Z</cp:lastPrinted>
  <dcterms:created xsi:type="dcterms:W3CDTF">2022-01-11T04:40:00Z</dcterms:created>
  <dcterms:modified xsi:type="dcterms:W3CDTF">2022-01-11T07:01:00Z</dcterms:modified>
</cp:coreProperties>
</file>