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B" w:rsidRPr="00DB45DE" w:rsidRDefault="004D190B" w:rsidP="004D19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5D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รายงานการประชุมประชาพิจารณ์</w:t>
      </w:r>
    </w:p>
    <w:p w:rsidR="004D190B" w:rsidRPr="00DB45DE" w:rsidRDefault="004D190B" w:rsidP="004D19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5DE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หมู่ที่ 1 วัดศรีโลหะราษฎร์บำรุง (หมู่บ้านจันทร์เทียน)</w:t>
      </w:r>
    </w:p>
    <w:p w:rsidR="004D190B" w:rsidRPr="00DB45DE" w:rsidRDefault="004D190B" w:rsidP="004D19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45DE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10 พฤษภาคม 2559</w:t>
      </w:r>
    </w:p>
    <w:p w:rsidR="004D190B" w:rsidRPr="00DB45DE" w:rsidRDefault="004D190B" w:rsidP="004D190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45DE">
        <w:rPr>
          <w:rFonts w:ascii="TH SarabunIT๙" w:hAnsi="TH SarabunIT๙" w:cs="TH SarabunIT๙" w:hint="cs"/>
          <w:b/>
          <w:bCs/>
          <w:sz w:val="36"/>
          <w:szCs w:val="36"/>
          <w:cs/>
        </w:rPr>
        <w:t>ณ ศาลเจ้าแม่ร่มขาว</w:t>
      </w:r>
    </w:p>
    <w:p w:rsidR="004D190B" w:rsidRPr="00E51917" w:rsidRDefault="004D190B" w:rsidP="004D190B">
      <w:pPr>
        <w:jc w:val="center"/>
        <w:rPr>
          <w:rFonts w:ascii="TH SarabunIT๙" w:hAnsi="TH SarabunIT๙" w:cs="TH SarabunIT๙"/>
          <w:b/>
          <w:bCs/>
        </w:rPr>
      </w:pPr>
      <w:r w:rsidRPr="00E51917">
        <w:rPr>
          <w:rFonts w:ascii="TH SarabunIT๙" w:hAnsi="TH SarabunIT๙" w:cs="TH SarabunIT๙"/>
          <w:b/>
          <w:bCs/>
          <w:cs/>
        </w:rPr>
        <w:t>.............................</w:t>
      </w:r>
    </w:p>
    <w:p w:rsidR="004D190B" w:rsidRPr="00E51917" w:rsidRDefault="004D190B" w:rsidP="004D190B">
      <w:pPr>
        <w:rPr>
          <w:rFonts w:ascii="TH SarabunIT๙" w:hAnsi="TH SarabunIT๙" w:cs="TH SarabunIT๙"/>
        </w:rPr>
      </w:pPr>
    </w:p>
    <w:p w:rsidR="004D190B" w:rsidRPr="00E51917" w:rsidRDefault="004D190B" w:rsidP="004D19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เริ่มประชุมเวลา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862BEA">
        <w:rPr>
          <w:rFonts w:ascii="TH SarabunIT๙" w:hAnsi="TH SarabunIT๙" w:cs="TH SarabunIT๙" w:hint="cs"/>
          <w:cs/>
        </w:rPr>
        <w:t xml:space="preserve">เวลา  </w:t>
      </w:r>
      <w:r>
        <w:rPr>
          <w:rFonts w:ascii="TH SarabunIT๙" w:hAnsi="TH SarabunIT๙" w:cs="TH SarabunIT๙" w:hint="cs"/>
          <w:cs/>
        </w:rPr>
        <w:t>17.00  น.</w:t>
      </w:r>
    </w:p>
    <w:p w:rsidR="004D190B" w:rsidRPr="009B625C" w:rsidRDefault="004D190B" w:rsidP="004D190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D190B" w:rsidRDefault="004D190B" w:rsidP="004D190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-</w:t>
      </w:r>
      <w:r w:rsidR="00DB45D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เมื่อที่ประชุมพร้อม นาย</w:t>
      </w:r>
      <w:proofErr w:type="spellStart"/>
      <w:r>
        <w:rPr>
          <w:rFonts w:ascii="TH SarabunIT๙" w:hAnsi="TH SarabunIT๙" w:cs="TH SarabunIT๙" w:hint="cs"/>
          <w:cs/>
        </w:rPr>
        <w:t>วร</w:t>
      </w:r>
      <w:proofErr w:type="spellEnd"/>
      <w:r>
        <w:rPr>
          <w:rFonts w:ascii="TH SarabunIT๙" w:hAnsi="TH SarabunIT๙" w:cs="TH SarabunIT๙" w:hint="cs"/>
          <w:cs/>
        </w:rPr>
        <w:t xml:space="preserve">เดช  </w:t>
      </w:r>
      <w:proofErr w:type="spellStart"/>
      <w:r>
        <w:rPr>
          <w:rFonts w:ascii="TH SarabunIT๙" w:hAnsi="TH SarabunIT๙" w:cs="TH SarabunIT๙" w:hint="cs"/>
          <w:cs/>
        </w:rPr>
        <w:t>กาญจนอโนทัย</w:t>
      </w:r>
      <w:proofErr w:type="spellEnd"/>
      <w:r>
        <w:rPr>
          <w:rFonts w:ascii="TH SarabunIT๙" w:hAnsi="TH SarabunIT๙" w:cs="TH SarabunIT๙" w:hint="cs"/>
          <w:cs/>
        </w:rPr>
        <w:t xml:space="preserve"> ประธานคณะกรรมการ</w:t>
      </w:r>
    </w:p>
    <w:p w:rsidR="004D190B" w:rsidRDefault="004D190B" w:rsidP="004D190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พัฒนาองค์การบริหารส่วนตำบลท่าม่วง เป็นประธานในที่ประชุมประชา-</w:t>
      </w:r>
    </w:p>
    <w:p w:rsidR="004D190B" w:rsidRPr="004D190B" w:rsidRDefault="004D190B" w:rsidP="00470CF6">
      <w:pPr>
        <w:ind w:left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พิจารณ์ กล่าวเปิดประชาพิจารณ์แล</w:t>
      </w:r>
      <w:r w:rsidR="00862BEA">
        <w:rPr>
          <w:rFonts w:ascii="TH SarabunIT๙" w:hAnsi="TH SarabunIT๙" w:cs="TH SarabunIT๙" w:hint="cs"/>
          <w:cs/>
        </w:rPr>
        <w:t>ะ</w:t>
      </w:r>
      <w:r>
        <w:rPr>
          <w:rFonts w:ascii="TH SarabunIT๙" w:hAnsi="TH SarabunIT๙" w:cs="TH SarabunIT๙" w:hint="cs"/>
          <w:cs/>
        </w:rPr>
        <w:t>ดำเนินการประชาพิจารณ์ ซึ่งมีรายละเอียด ดังนี้</w:t>
      </w:r>
    </w:p>
    <w:p w:rsidR="004D190B" w:rsidRPr="00E51917" w:rsidRDefault="004D190B" w:rsidP="004D190B">
      <w:pPr>
        <w:tabs>
          <w:tab w:val="left" w:pos="3360"/>
        </w:tabs>
        <w:spacing w:before="240"/>
        <w:ind w:left="2880" w:hanging="288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นาย</w:t>
      </w:r>
      <w:proofErr w:type="spellStart"/>
      <w:r>
        <w:rPr>
          <w:rFonts w:ascii="TH SarabunIT๙" w:hAnsi="TH SarabunIT๙" w:cs="TH SarabunIT๙"/>
          <w:cs/>
        </w:rPr>
        <w:t>วร</w:t>
      </w:r>
      <w:proofErr w:type="spellEnd"/>
      <w:r>
        <w:rPr>
          <w:rFonts w:ascii="TH SarabunIT๙" w:hAnsi="TH SarabunIT๙" w:cs="TH SarabunIT๙"/>
          <w:cs/>
        </w:rPr>
        <w:t xml:space="preserve">เดช  </w:t>
      </w:r>
      <w:proofErr w:type="spellStart"/>
      <w:r>
        <w:rPr>
          <w:rFonts w:ascii="TH SarabunIT๙" w:hAnsi="TH SarabunIT๙" w:cs="TH SarabunIT๙"/>
          <w:cs/>
        </w:rPr>
        <w:t>กาญจนอโนทัย</w:t>
      </w:r>
      <w:proofErr w:type="spellEnd"/>
      <w:r>
        <w:rPr>
          <w:rFonts w:ascii="TH SarabunIT๙" w:hAnsi="TH SarabunIT๙" w:cs="TH SarabunIT๙" w:hint="cs"/>
          <w:cs/>
        </w:rPr>
        <w:tab/>
      </w:r>
      <w:r w:rsidR="00470CF6">
        <w:rPr>
          <w:rFonts w:ascii="TH SarabunIT๙" w:hAnsi="TH SarabunIT๙" w:cs="TH SarabunIT๙" w:hint="cs"/>
          <w:cs/>
        </w:rPr>
        <w:t>-</w:t>
      </w:r>
      <w:r w:rsidR="00DB45DE">
        <w:rPr>
          <w:rFonts w:ascii="TH SarabunIT๙" w:hAnsi="TH SarabunIT๙" w:cs="TH SarabunIT๙" w:hint="cs"/>
          <w:cs/>
        </w:rPr>
        <w:t xml:space="preserve"> </w:t>
      </w:r>
      <w:r w:rsidR="00470CF6">
        <w:rPr>
          <w:rFonts w:ascii="TH SarabunIT๙" w:hAnsi="TH SarabunIT๙" w:cs="TH SarabunIT๙" w:hint="cs"/>
          <w:cs/>
        </w:rPr>
        <w:t>ก่อนอื่นกระผมต้องขอขอบคุณทุกท่านที่ได้เสียสละเวลาอันมีค่ามาเข้าร่วม</w:t>
      </w:r>
    </w:p>
    <w:p w:rsidR="004D190B" w:rsidRDefault="00470CF6" w:rsidP="00470CF6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ประธานกรรมการฯ</w:t>
      </w:r>
      <w:r w:rsidR="004D190B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การประชุมประชาพิจารณ์ของหมู่บ้านจันทร์เทียนในวันนี้ สำหรับการประชุมประชาพิจารณ์ในครั้งนี้มีวัตถุประสงค์เพื่อแก้ปัญหาน้ำท่วมภายในหมู่บ้านจันทร์เทียน เป็นไปเพื่อประโยชน์สูงสุดของประชาชน โดยมีแผนพัฒนาเป็นเครื่องมือการบริหารงาน คณะกรรมการพัฒนาองค์การบริหารส่วนตำบลท่าม่วง จึงได้จัดประชุมประชาพิจารณ์เพื่อรับทราบสภาพปัญหา ความต้องการของประชาชน และข้อมูลการพัฒนาที่เกี่ยวข้อง เพื่อกำหนดประเด็นการพัฒนาขององค์การบริหารส่วนตำบลท่าม่วงต่อไป ส่วนรายละเอียดต่าง ๆ ขอให้เจ้าที่ที่มีส่วนเกี่ยวข้องมาชี้แจงและดำเนินการต่อไป</w:t>
      </w:r>
    </w:p>
    <w:p w:rsidR="00DB45DE" w:rsidRPr="00DB45DE" w:rsidRDefault="00DB45DE" w:rsidP="00470CF6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D190B" w:rsidRDefault="00470CF6" w:rsidP="00470CF6">
      <w:pPr>
        <w:tabs>
          <w:tab w:val="left" w:pos="2835"/>
        </w:tabs>
        <w:ind w:left="-62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proofErr w:type="spellStart"/>
      <w:r>
        <w:rPr>
          <w:rFonts w:ascii="TH SarabunIT๙" w:hAnsi="TH SarabunIT๙" w:cs="TH SarabunIT๙" w:hint="cs"/>
          <w:cs/>
        </w:rPr>
        <w:t>นางสาวลภัสรดา</w:t>
      </w:r>
      <w:proofErr w:type="spellEnd"/>
      <w:r>
        <w:rPr>
          <w:rFonts w:ascii="TH SarabunIT๙" w:hAnsi="TH SarabunIT๙" w:cs="TH SarabunIT๙" w:hint="cs"/>
          <w:cs/>
        </w:rPr>
        <w:t xml:space="preserve">  หมื่นจอ</w:t>
      </w:r>
      <w:r w:rsidR="00862BEA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         -</w:t>
      </w:r>
      <w:r w:rsidR="00DB45D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สวัสดีค่ะท่านนายกองค์การบริหารส่วนตำบลท่าม่วง, ผู้ใหญ่บ้านหมู่ที่ 1 </w:t>
      </w:r>
    </w:p>
    <w:p w:rsidR="00470CF6" w:rsidRDefault="00470CF6" w:rsidP="00470CF6">
      <w:pPr>
        <w:tabs>
          <w:tab w:val="left" w:pos="2835"/>
        </w:tabs>
        <w:ind w:left="-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เจ้าหน้าทีวิเคราะห์นโยบายฯ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และผู้เข้าร่วมประชุมประชาพิจารณ์ทุกท่าน ก่อนอื่นขอแนะนำตัวก่อน ดิฉัน</w:t>
      </w:r>
    </w:p>
    <w:p w:rsidR="00470CF6" w:rsidRDefault="00470CF6" w:rsidP="00470CF6">
      <w:pPr>
        <w:tabs>
          <w:tab w:val="left" w:pos="2835"/>
        </w:tabs>
        <w:ind w:left="-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นางสาวลภัสรดา</w:t>
      </w:r>
      <w:proofErr w:type="spellEnd"/>
      <w:r>
        <w:rPr>
          <w:rFonts w:ascii="TH SarabunIT๙" w:hAnsi="TH SarabunIT๙" w:cs="TH SarabunIT๙" w:hint="cs"/>
          <w:cs/>
        </w:rPr>
        <w:t xml:space="preserve">   หมื่นจอ</w:t>
      </w:r>
      <w:r w:rsidR="00862BEA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เป็นเจ้าหน้าที่วิเคราะห์นโยบายฯ และเป็นผู้รับ</w:t>
      </w:r>
    </w:p>
    <w:p w:rsidR="00470CF6" w:rsidRDefault="00470CF6" w:rsidP="00470CF6">
      <w:pPr>
        <w:tabs>
          <w:tab w:val="left" w:pos="2835"/>
        </w:tabs>
        <w:ind w:left="-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ผิดชอบการจัดทำแผนในครั้งนี้ สังกัดองค์การบริหารส่วนตำบลท่าม่วง ตามที่</w:t>
      </w:r>
    </w:p>
    <w:p w:rsidR="00470CF6" w:rsidRDefault="00470CF6" w:rsidP="00470CF6">
      <w:pPr>
        <w:tabs>
          <w:tab w:val="left" w:pos="2835"/>
        </w:tabs>
        <w:ind w:left="-62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ท่านนายกได้กล่าวไปแล้วนั้น   ว่าวันนี้ที่ได้จัดประชุมประชาพิจารณ์ขึ้นเพื่อ</w:t>
      </w:r>
    </w:p>
    <w:p w:rsidR="00470CF6" w:rsidRDefault="00470CF6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เป็นการแก้ไขปัญหาน้ำท่วมถนนภายในหมู่บ้านจันทร์เทียนซึ่งเกินจาก</w:t>
      </w:r>
      <w:r w:rsidR="00862BEA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ที่ท่อระบายน้ำในหมู่บ้านตันและบ่อพักน้ำของหมู่บ้านมีขนาดเล็กจึงไม่สามารถระบาย</w:t>
      </w:r>
      <w:r w:rsidR="000100C1">
        <w:rPr>
          <w:rFonts w:ascii="TH SarabunIT๙" w:hAnsi="TH SarabunIT๙" w:cs="TH SarabunIT๙" w:hint="cs"/>
          <w:cs/>
        </w:rPr>
        <w:t>น้ำออกจากหมู่บ้านได้ทั้งหมดโดยเร็ว เป็นเหตุให้เกิดน้ำท่วมถนนภายในหมู่บ้าน เนื่องจากพื้นที่หมู่บ้านจันทร์เทียนเป็นพื้นที่บ้านจัดสรรแต่เจ้าของกิจการได้เสียชีวิตไปแล้ว หมู่บ้านจันทร์เทียนจึงไม่มีผู้เข้ามาแก้ไขปัญหาความเดือดร้อนต่าง ๆ ของประชาชนในพื้นที่</w:t>
      </w:r>
    </w:p>
    <w:p w:rsidR="00DB45DE" w:rsidRDefault="000100C1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ดังนั้นประชาชนในพื้นที่จึงขอให้องค์การบริหารส่วนตำบลท่าม่วงเข้ามาดูแลแก้ไขปัญหาน้ำท่วมภายในหมู่บ้านจันทร์เทียนเพื่อแก้ไขปัญหาน้ำท่วมถนนภายในหมู่บ้านรวมทั้งปัญหาโรคต่างๆที่อาจเกิดขึ้นจากปัญหาน้ำท่วม</w:t>
      </w:r>
      <w:r w:rsidR="00DB45DE">
        <w:rPr>
          <w:rFonts w:ascii="TH SarabunIT๙" w:hAnsi="TH SarabunIT๙" w:cs="TH SarabunIT๙" w:hint="cs"/>
          <w:cs/>
        </w:rPr>
        <w:t>ขัง</w:t>
      </w:r>
    </w:p>
    <w:p w:rsidR="00DB45DE" w:rsidRDefault="00DB45DE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</w:p>
    <w:p w:rsidR="00DB45DE" w:rsidRDefault="00DB45DE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</w:p>
    <w:p w:rsidR="00DB45DE" w:rsidRDefault="00DB45DE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</w:p>
    <w:p w:rsidR="00862BEA" w:rsidRDefault="00DB45DE" w:rsidP="00862BEA">
      <w:pPr>
        <w:tabs>
          <w:tab w:val="left" w:pos="2835"/>
        </w:tabs>
        <w:ind w:left="2835" w:hanging="3459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cs/>
        </w:rPr>
        <w:t>/</w:t>
      </w:r>
      <w:r w:rsidRPr="00DB45DE">
        <w:rPr>
          <w:rFonts w:ascii="TH SarabunIT๙" w:hAnsi="TH SarabunIT๙" w:cs="TH SarabunIT๙" w:hint="cs"/>
          <w:sz w:val="28"/>
          <w:szCs w:val="28"/>
          <w:cs/>
        </w:rPr>
        <w:t>รวมทั้งการแก้ไขปัญหา...</w:t>
      </w:r>
    </w:p>
    <w:p w:rsidR="00862BEA" w:rsidRDefault="00862BEA" w:rsidP="00862BEA">
      <w:pPr>
        <w:tabs>
          <w:tab w:val="left" w:pos="2835"/>
        </w:tabs>
        <w:ind w:left="2835" w:hanging="3459"/>
        <w:jc w:val="right"/>
        <w:rPr>
          <w:rFonts w:ascii="TH SarabunIT๙" w:hAnsi="TH SarabunIT๙" w:cs="TH SarabunIT๙"/>
          <w:sz w:val="28"/>
          <w:szCs w:val="28"/>
        </w:rPr>
      </w:pPr>
    </w:p>
    <w:p w:rsidR="00862BEA" w:rsidRDefault="00862BEA" w:rsidP="00862BEA">
      <w:pPr>
        <w:tabs>
          <w:tab w:val="left" w:pos="2835"/>
        </w:tabs>
        <w:ind w:left="2835" w:hanging="3459"/>
        <w:jc w:val="right"/>
        <w:rPr>
          <w:rFonts w:ascii="TH SarabunIT๙" w:hAnsi="TH SarabunIT๙" w:cs="TH SarabunIT๙"/>
          <w:sz w:val="28"/>
          <w:szCs w:val="28"/>
        </w:rPr>
      </w:pPr>
    </w:p>
    <w:p w:rsidR="00DB45DE" w:rsidRDefault="00DB45DE" w:rsidP="00862BEA">
      <w:pPr>
        <w:tabs>
          <w:tab w:val="left" w:pos="2835"/>
        </w:tabs>
        <w:ind w:left="2835" w:hanging="345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DB45DE" w:rsidRDefault="00DB45DE" w:rsidP="00862BEA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</w:p>
    <w:p w:rsidR="00DB45DE" w:rsidRDefault="00DB45DE" w:rsidP="00DB45DE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100C1">
        <w:rPr>
          <w:rFonts w:ascii="TH SarabunIT๙" w:hAnsi="TH SarabunIT๙" w:cs="TH SarabunIT๙" w:hint="cs"/>
          <w:cs/>
        </w:rPr>
        <w:t>รวมทั้งการแก้ไขปัญหาการทะเลาะวิวาทของประชาชนที่เกิดจากการ</w:t>
      </w:r>
    </w:p>
    <w:p w:rsidR="000100C1" w:rsidRDefault="00DB45DE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0100C1">
        <w:rPr>
          <w:rFonts w:ascii="TH SarabunIT๙" w:hAnsi="TH SarabunIT๙" w:cs="TH SarabunIT๙" w:hint="cs"/>
          <w:cs/>
        </w:rPr>
        <w:t xml:space="preserve">พยายามระบายน้ำให้ออกจากพื้นที่ของตน องค์การบริหารส่วนตำบลท่าม่วงได้ใช้หลักเกณฑ์การมีส่วนร่วมของประชาชนในการร่วมแก้ไขปัญหาน้ำท่วมถนนภายในหมู่บ้านจันทร์เทียน โดยคำนึงถึงความเป็นไปได้ในการปฏิบัติงาน </w:t>
      </w:r>
    </w:p>
    <w:p w:rsidR="000100C1" w:rsidRDefault="000100C1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และสถานการณ์การคลังขององค์การบริหารส่วนตำบลท่าม่วง โดยการทำโครงการที่มีผลกระทบต่อความเป็นอยู่ของประชาชนและมีความจำเป็นเร่งด่วนเพื่อเป็นจุดเชื่อมต่อยุทธศาสตร์การพัฒนาขององค์การบริหารส่วนตำบลท่าม่วง แผนพัฒนาสามปี (พ.ศ.2559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2561) องค์การบริหารส่วนตำบลท่าม่วง เพื่อแก้ไขปัญหาดังกล่าวไม่ทราบว่าที่ประชุมมีความคิดเห็นอย่างไรและขอมติที่ประชุม โดยการย</w:t>
      </w:r>
      <w:r w:rsidR="00287A71">
        <w:rPr>
          <w:rFonts w:ascii="TH SarabunIT๙" w:hAnsi="TH SarabunIT๙" w:cs="TH SarabunIT๙" w:hint="cs"/>
          <w:cs/>
        </w:rPr>
        <w:t>กมือค่ะ</w:t>
      </w:r>
    </w:p>
    <w:p w:rsidR="00DB45DE" w:rsidRPr="00DB45DE" w:rsidRDefault="00DB45DE" w:rsidP="00470CF6">
      <w:pPr>
        <w:tabs>
          <w:tab w:val="left" w:pos="2835"/>
        </w:tabs>
        <w:ind w:left="2835" w:hanging="3459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62BEA" w:rsidRDefault="00287A71" w:rsidP="00862BEA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จำรัส   ทองคำ</w:t>
      </w:r>
      <w:r w:rsidR="00862BEA">
        <w:rPr>
          <w:rFonts w:ascii="TH SarabunIT๙" w:hAnsi="TH SarabunIT๙" w:cs="TH SarabunIT๙" w:hint="cs"/>
          <w:cs/>
        </w:rPr>
        <w:tab/>
      </w:r>
      <w:r w:rsidR="00862BEA">
        <w:rPr>
          <w:rFonts w:ascii="TH SarabunIT๙" w:hAnsi="TH SarabunIT๙" w:cs="TH SarabunIT๙" w:hint="cs"/>
          <w:cs/>
        </w:rPr>
        <w:tab/>
      </w:r>
      <w:r w:rsidR="004D190B">
        <w:rPr>
          <w:rFonts w:ascii="TH SarabunIT๙" w:hAnsi="TH SarabunIT๙" w:cs="TH SarabunIT๙" w:hint="cs"/>
          <w:cs/>
        </w:rPr>
        <w:tab/>
      </w:r>
      <w:r w:rsidR="004D190B" w:rsidRPr="00E51917">
        <w:rPr>
          <w:rFonts w:ascii="TH SarabunIT๙" w:hAnsi="TH SarabunIT๙" w:cs="TH SarabunIT๙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ที่ประชุมมีมติเห็นชอบ ให้แก้ปัญหาน้ำท่วมภายในหมู่บ้านจันทร์เทียน</w:t>
      </w:r>
    </w:p>
    <w:p w:rsidR="004D190B" w:rsidRDefault="00862BEA" w:rsidP="00862BEA">
      <w:pPr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 w:rsidR="00287A71">
        <w:rPr>
          <w:rFonts w:ascii="TH SarabunIT๙" w:hAnsi="TH SarabunIT๙" w:cs="TH SarabunIT๙" w:hint="cs"/>
          <w:cs/>
        </w:rPr>
        <w:t>ซึ่งเกิดจากท่อระบายน้ำในหมู่บ้านตันและบ่อพักน้ำของหมู่บ้านมีขนาดเล็กโดยให้เสนอโครงการ ความต้องการแก้ไขปัญหาของที่ประชุมประชาพิจารณ์ใหม่และจัดลำดับความเร่วด่วนใหม่</w:t>
      </w:r>
    </w:p>
    <w:p w:rsidR="00DB45DE" w:rsidRPr="00DB45DE" w:rsidRDefault="00DB45DE" w:rsidP="00287A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7A71" w:rsidRDefault="00287A71" w:rsidP="00287A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นางสาวลภัสรดา</w:t>
      </w:r>
      <w:proofErr w:type="spellEnd"/>
      <w:r>
        <w:rPr>
          <w:rFonts w:ascii="TH SarabunIT๙" w:hAnsi="TH SarabunIT๙" w:cs="TH SarabunIT๙" w:hint="cs"/>
          <w:cs/>
        </w:rPr>
        <w:t xml:space="preserve">  หมื่นจอ</w:t>
      </w:r>
      <w:r w:rsidR="00862BEA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ab/>
        <w:t>- สรุปว่าที่ประชุมมีมติเห็นชอบ ให้แก้ปัญหาน้ำท่วมถนนภายในหมู่บ้าน</w:t>
      </w:r>
    </w:p>
    <w:p w:rsidR="00287A71" w:rsidRDefault="00287A71" w:rsidP="00287A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เจ้าหน้าที่วิเคราะห์นโยบายฯ</w:t>
      </w:r>
      <w:r>
        <w:rPr>
          <w:rFonts w:ascii="TH SarabunIT๙" w:hAnsi="TH SarabunIT๙" w:cs="TH SarabunIT๙" w:hint="cs"/>
          <w:cs/>
        </w:rPr>
        <w:tab/>
        <w:t>จันทร์เทียน ซึ่งเกิดจากการที่ท่อระบายน้ำในหมู่บ้านตันและบ่อพักน้ำมีขนาดเล็ก ขอให้ที่ประชุมเสอมโครงการ ความต้องการแก้ไขปัญหาด้วย</w:t>
      </w:r>
    </w:p>
    <w:p w:rsidR="00DB45DE" w:rsidRPr="00DB45DE" w:rsidRDefault="00DB45DE" w:rsidP="00287A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7A71" w:rsidRDefault="00287A71" w:rsidP="00287A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นายนิพล   อุ่นเรือน</w:t>
      </w:r>
      <w:r>
        <w:rPr>
          <w:rFonts w:ascii="TH SarabunIT๙" w:hAnsi="TH SarabunIT๙" w:cs="TH SarabunIT๙" w:hint="cs"/>
          <w:cs/>
        </w:rPr>
        <w:tab/>
        <w:t xml:space="preserve">- ได้พิจารณาแล้ว มีมติให้แก้ปัญหาน้ำท่วมถนนภายในหมู่บ้านจันทร์เทียน </w:t>
      </w:r>
    </w:p>
    <w:p w:rsidR="00287A71" w:rsidRDefault="00287A71" w:rsidP="00287A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ผอ.กองช่าง</w:t>
      </w:r>
      <w:r>
        <w:rPr>
          <w:rFonts w:ascii="TH SarabunIT๙" w:hAnsi="TH SarabunIT๙" w:cs="TH SarabunIT๙" w:hint="cs"/>
          <w:cs/>
        </w:rPr>
        <w:tab/>
        <w:t>โดยเรียงลำดับความสำคัญ ดังนี้</w:t>
      </w:r>
    </w:p>
    <w:p w:rsidR="00287A71" w:rsidRPr="00287A71" w:rsidRDefault="00287A71" w:rsidP="00287A71">
      <w:pPr>
        <w:pStyle w:val="a3"/>
        <w:numPr>
          <w:ilvl w:val="0"/>
          <w:numId w:val="2"/>
        </w:numPr>
        <w:tabs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ปรับปรุงก่อสร้างท่อระบายน้ำภายในหมู่บ้านเพิ่มเติม</w:t>
      </w:r>
    </w:p>
    <w:p w:rsidR="00287A71" w:rsidRDefault="00287A71" w:rsidP="00287A71">
      <w:pPr>
        <w:pStyle w:val="a3"/>
        <w:numPr>
          <w:ilvl w:val="0"/>
          <w:numId w:val="2"/>
        </w:numPr>
        <w:tabs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ปรับปรุงบ่อพักน้ำของหมู่บ้านให้มีขนาดใหญ่ขึ้น</w:t>
      </w:r>
    </w:p>
    <w:p w:rsidR="00DB45DE" w:rsidRPr="00DB45DE" w:rsidRDefault="00DB45DE" w:rsidP="00DB45DE">
      <w:pPr>
        <w:pStyle w:val="a3"/>
        <w:tabs>
          <w:tab w:val="left" w:pos="2835"/>
        </w:tabs>
        <w:ind w:left="319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7A71" w:rsidRDefault="00287A71" w:rsidP="00287A71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นางสาวลภัสรดา</w:t>
      </w:r>
      <w:proofErr w:type="spellEnd"/>
      <w:r>
        <w:rPr>
          <w:rFonts w:ascii="TH SarabunIT๙" w:hAnsi="TH SarabunIT๙" w:cs="TH SarabunIT๙" w:hint="cs"/>
          <w:cs/>
        </w:rPr>
        <w:t xml:space="preserve">  หมื่นจอ</w:t>
      </w:r>
      <w:r w:rsidR="00862BEA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ab/>
        <w:t>- มีท่านใดจะเสนอปัญหาและความต้องการอื่นอีกหรือไม่</w:t>
      </w:r>
    </w:p>
    <w:p w:rsidR="00287A71" w:rsidRDefault="00287A71" w:rsidP="00287A71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เจ้าหน้าที่วิเคราะห์นโยบายฯ</w:t>
      </w:r>
    </w:p>
    <w:p w:rsidR="00DB45DE" w:rsidRPr="00DB45DE" w:rsidRDefault="00DB45DE" w:rsidP="00287A71">
      <w:pPr>
        <w:tabs>
          <w:tab w:val="left" w:pos="283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87A71" w:rsidRDefault="00287A71" w:rsidP="00287A71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นางนุช   สดใส</w:t>
      </w:r>
      <w:r>
        <w:rPr>
          <w:rFonts w:ascii="TH SarabunIT๙" w:hAnsi="TH SarabunIT๙" w:cs="TH SarabunIT๙" w:hint="cs"/>
          <w:cs/>
        </w:rPr>
        <w:tab/>
        <w:t xml:space="preserve">-ขอเสนอให้ทางองค์การบริหารส่วนตำบลท่าม่วง ออกฉีดพ่นยุงทุก ๆ </w:t>
      </w:r>
    </w:p>
    <w:p w:rsidR="00287A71" w:rsidRDefault="00287A71" w:rsidP="00287A71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  <w:t>2 เดือน เพื่อเป็นการป้องกันและควบคุมโรคไข้เลือดออก</w:t>
      </w:r>
    </w:p>
    <w:p w:rsidR="00DB45DE" w:rsidRPr="00DB45DE" w:rsidRDefault="00DB45DE" w:rsidP="00287A71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287A71" w:rsidRDefault="00B518B5" w:rsidP="00287A71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นางสาวลภัสรดา</w:t>
      </w:r>
      <w:proofErr w:type="spellEnd"/>
      <w:r>
        <w:rPr>
          <w:rFonts w:ascii="TH SarabunIT๙" w:hAnsi="TH SarabunIT๙" w:cs="TH SarabunIT๙" w:hint="cs"/>
          <w:cs/>
        </w:rPr>
        <w:t xml:space="preserve">  หมื่นจอ</w:t>
      </w:r>
      <w:r w:rsidR="002D4D16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ab/>
        <w:t xml:space="preserve">-มีท่านใดจะเสนอปัญหาและความต้องการอื่นอีกหรือไม่ </w:t>
      </w:r>
    </w:p>
    <w:p w:rsidR="00B518B5" w:rsidRDefault="00B518B5" w:rsidP="00287A71">
      <w:pPr>
        <w:tabs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เจ้าหน้าที่วิเคราะห์นโยบายฯ</w:t>
      </w:r>
      <w:r>
        <w:rPr>
          <w:rFonts w:ascii="TH SarabunIT๙" w:hAnsi="TH SarabunIT๙" w:cs="TH SarabunIT๙" w:hint="cs"/>
          <w:cs/>
        </w:rPr>
        <w:tab/>
        <w:t>เมื่อไม่มีท่านใดจะเสนอดิฉันขอขอบคุณทุกท่านที่เสียสละเวลามาเข้าร่วม</w:t>
      </w:r>
    </w:p>
    <w:p w:rsidR="00DB45DE" w:rsidRDefault="00B518B5" w:rsidP="00DB45DE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ประชุมประชาพิจารณ์ในวันนี้ สำหรับข้อมูลที่ได้รับในวันนี้โครงการหรือปัญหาใดที่สามารถดำเนินการได้โดยไม่ต้องใช้งบประมาณหรือสามารถทำได้เลย องค์การบริหารส่วนตำบลท่าม่วงจะทำการเร่งรัดดำเนินการให้แล้วเสร็จโดยเร็ว ถ้าโครงการใดต้องใช้งบประมาณเป็นจำนวนมากหรือต้องมีการบรรจุในแผนก่อนการจัดสรรงบประมาณ ทางคณะกรรมการพัฒนาองค์การบริหาร</w:t>
      </w:r>
    </w:p>
    <w:p w:rsidR="00DB45DE" w:rsidRDefault="00DB45DE" w:rsidP="00B518B5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518B5">
        <w:rPr>
          <w:rFonts w:ascii="TH SarabunIT๙" w:hAnsi="TH SarabunIT๙" w:cs="TH SarabunIT๙" w:hint="cs"/>
          <w:cs/>
        </w:rPr>
        <w:t>ส่วนตำบลท่าม่วงจะได้นำไปให้คณะกรรมการสนับสนุนการจัดทำแผนพัฒนา</w:t>
      </w:r>
    </w:p>
    <w:p w:rsidR="00DB45DE" w:rsidRPr="00DB45DE" w:rsidRDefault="00DB45DE" w:rsidP="00B518B5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28"/>
          <w:szCs w:val="28"/>
        </w:rPr>
      </w:pPr>
    </w:p>
    <w:p w:rsidR="00DB45DE" w:rsidRDefault="00DB45DE" w:rsidP="00DB45DE">
      <w:pPr>
        <w:tabs>
          <w:tab w:val="left" w:pos="2835"/>
        </w:tabs>
        <w:ind w:left="2835" w:hanging="2835"/>
        <w:jc w:val="right"/>
        <w:rPr>
          <w:rFonts w:ascii="TH SarabunIT๙" w:hAnsi="TH SarabunIT๙" w:cs="TH SarabunIT๙"/>
          <w:sz w:val="28"/>
          <w:szCs w:val="28"/>
        </w:rPr>
      </w:pPr>
      <w:r w:rsidRPr="00DB45DE">
        <w:rPr>
          <w:rFonts w:ascii="TH SarabunIT๙" w:hAnsi="TH SarabunIT๙" w:cs="TH SarabunIT๙" w:hint="cs"/>
          <w:sz w:val="28"/>
          <w:szCs w:val="28"/>
          <w:cs/>
        </w:rPr>
        <w:t>/องค์การบริหารส่วนตำบล...</w:t>
      </w:r>
    </w:p>
    <w:p w:rsidR="00DB45DE" w:rsidRDefault="00DB45DE" w:rsidP="00DB45DE">
      <w:pPr>
        <w:tabs>
          <w:tab w:val="left" w:pos="2835"/>
        </w:tabs>
        <w:ind w:left="2835" w:hanging="2835"/>
        <w:jc w:val="right"/>
        <w:rPr>
          <w:rFonts w:ascii="TH SarabunIT๙" w:hAnsi="TH SarabunIT๙" w:cs="TH SarabunIT๙"/>
          <w:sz w:val="28"/>
          <w:szCs w:val="28"/>
        </w:rPr>
      </w:pPr>
    </w:p>
    <w:p w:rsidR="00DB45DE" w:rsidRDefault="00DB45DE" w:rsidP="00DB45DE">
      <w:pPr>
        <w:tabs>
          <w:tab w:val="left" w:pos="2835"/>
        </w:tabs>
        <w:ind w:left="2835" w:hanging="2835"/>
        <w:jc w:val="right"/>
        <w:rPr>
          <w:rFonts w:ascii="TH SarabunIT๙" w:hAnsi="TH SarabunIT๙" w:cs="TH SarabunIT๙"/>
          <w:sz w:val="28"/>
          <w:szCs w:val="28"/>
        </w:rPr>
      </w:pPr>
    </w:p>
    <w:p w:rsidR="00DB45DE" w:rsidRDefault="00DB45DE" w:rsidP="00DB45DE">
      <w:pPr>
        <w:tabs>
          <w:tab w:val="left" w:pos="2835"/>
        </w:tabs>
        <w:ind w:left="2835" w:hanging="2835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>-3-</w:t>
      </w:r>
    </w:p>
    <w:p w:rsidR="00DB45DE" w:rsidRPr="00DB45DE" w:rsidRDefault="00DB45DE" w:rsidP="00DB45DE">
      <w:pPr>
        <w:tabs>
          <w:tab w:val="left" w:pos="2835"/>
        </w:tabs>
        <w:ind w:left="2835" w:hanging="2835"/>
        <w:jc w:val="center"/>
        <w:rPr>
          <w:rFonts w:ascii="TH SarabunIT๙" w:hAnsi="TH SarabunIT๙" w:cs="TH SarabunIT๙"/>
          <w:sz w:val="28"/>
          <w:szCs w:val="28"/>
        </w:rPr>
      </w:pPr>
    </w:p>
    <w:p w:rsidR="004D190B" w:rsidRDefault="00DB45DE" w:rsidP="00B518B5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518B5">
        <w:rPr>
          <w:rFonts w:ascii="TH SarabunIT๙" w:hAnsi="TH SarabunIT๙" w:cs="TH SarabunIT๙" w:hint="cs"/>
          <w:cs/>
        </w:rPr>
        <w:t>องค์การบริหารส่วนตำบลท่าม่วงจัดทำร่างแผนพัฒนาสามปีต่อไป ดิฉันขอปิดการประชุมประชาพิจารณ์</w:t>
      </w:r>
    </w:p>
    <w:p w:rsidR="00DB45DE" w:rsidRDefault="00DB45DE" w:rsidP="00B518B5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D190B" w:rsidRPr="009B625C" w:rsidRDefault="004D190B" w:rsidP="004D190B">
      <w:pPr>
        <w:tabs>
          <w:tab w:val="left" w:pos="3360"/>
        </w:tabs>
        <w:ind w:left="3360" w:hanging="3360"/>
        <w:jc w:val="thaiDistribute"/>
        <w:rPr>
          <w:rFonts w:ascii="TH SarabunIT๙" w:hAnsi="TH SarabunIT๙" w:cs="TH SarabunIT๙"/>
          <w:sz w:val="16"/>
          <w:szCs w:val="16"/>
        </w:rPr>
      </w:pPr>
      <w:r w:rsidRPr="00E51917">
        <w:rPr>
          <w:rFonts w:ascii="TH SarabunIT๙" w:hAnsi="TH SarabunIT๙" w:cs="TH SarabunIT๙"/>
          <w:cs/>
        </w:rPr>
        <w:tab/>
      </w:r>
      <w:r w:rsidRPr="00E51917">
        <w:rPr>
          <w:rFonts w:ascii="TH SarabunIT๙" w:hAnsi="TH SarabunIT๙" w:cs="TH SarabunIT๙"/>
          <w:cs/>
        </w:rPr>
        <w:tab/>
      </w:r>
    </w:p>
    <w:p w:rsidR="004D190B" w:rsidRPr="00E51917" w:rsidRDefault="004D190B" w:rsidP="004D190B">
      <w:pPr>
        <w:jc w:val="thaiDistribute"/>
        <w:rPr>
          <w:rFonts w:ascii="TH SarabunIT๙" w:hAnsi="TH SarabunIT๙" w:cs="TH SarabunIT๙"/>
        </w:rPr>
      </w:pPr>
      <w:r w:rsidRPr="00E51917">
        <w:rPr>
          <w:rFonts w:ascii="TH SarabunIT๙" w:hAnsi="TH SarabunIT๙" w:cs="TH SarabunIT๙"/>
          <w:cs/>
        </w:rPr>
        <w:t>ปิดประชุม</w:t>
      </w:r>
      <w:r w:rsidRPr="00E51917">
        <w:rPr>
          <w:rFonts w:ascii="TH SarabunIT๙" w:hAnsi="TH SarabunIT๙" w:cs="TH SarabunIT๙"/>
          <w:cs/>
        </w:rPr>
        <w:tab/>
      </w:r>
      <w:r w:rsidRPr="00E51917">
        <w:rPr>
          <w:rFonts w:ascii="TH SarabunIT๙" w:hAnsi="TH SarabunIT๙" w:cs="TH SarabunIT๙"/>
          <w:cs/>
        </w:rPr>
        <w:tab/>
      </w:r>
      <w:r w:rsidRPr="00E5191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เวลา  </w:t>
      </w:r>
      <w:proofErr w:type="gramStart"/>
      <w:r w:rsidR="00B518B5">
        <w:rPr>
          <w:rFonts w:ascii="TH SarabunIT๙" w:hAnsi="TH SarabunIT๙" w:cs="TH SarabunIT๙"/>
        </w:rPr>
        <w:t xml:space="preserve">19.30  </w:t>
      </w:r>
      <w:r w:rsidR="00B518B5">
        <w:rPr>
          <w:rFonts w:ascii="TH SarabunIT๙" w:hAnsi="TH SarabunIT๙" w:cs="TH SarabunIT๙" w:hint="cs"/>
          <w:cs/>
        </w:rPr>
        <w:t>น</w:t>
      </w:r>
      <w:proofErr w:type="gramEnd"/>
      <w:r w:rsidR="00B518B5">
        <w:rPr>
          <w:rFonts w:ascii="TH SarabunIT๙" w:hAnsi="TH SarabunIT๙" w:cs="TH SarabunIT๙" w:hint="cs"/>
          <w:cs/>
        </w:rPr>
        <w:t>.</w:t>
      </w:r>
    </w:p>
    <w:p w:rsidR="004D190B" w:rsidRPr="00E51917" w:rsidRDefault="004D190B" w:rsidP="004D190B">
      <w:pPr>
        <w:rPr>
          <w:rFonts w:ascii="TH SarabunIT๙" w:hAnsi="TH SarabunIT๙" w:cs="TH SarabunIT๙"/>
        </w:rPr>
      </w:pPr>
    </w:p>
    <w:p w:rsidR="00DB45DE" w:rsidRDefault="00DB45DE" w:rsidP="004D190B">
      <w:pPr>
        <w:spacing w:before="240"/>
        <w:ind w:left="3600"/>
        <w:jc w:val="thaiDistribute"/>
        <w:rPr>
          <w:rFonts w:ascii="TH SarabunIT๙" w:hAnsi="TH SarabunIT๙" w:cs="TH SarabunIT๙"/>
        </w:rPr>
      </w:pPr>
    </w:p>
    <w:p w:rsidR="00DB45DE" w:rsidRDefault="00DB45DE" w:rsidP="004D190B">
      <w:pPr>
        <w:spacing w:before="240"/>
        <w:ind w:left="3600"/>
        <w:jc w:val="thaiDistribute"/>
        <w:rPr>
          <w:rFonts w:ascii="TH SarabunIT๙" w:hAnsi="TH SarabunIT๙" w:cs="TH SarabunIT๙"/>
        </w:rPr>
      </w:pPr>
    </w:p>
    <w:p w:rsidR="00DB45DE" w:rsidRDefault="00DB45DE" w:rsidP="004D190B">
      <w:pPr>
        <w:spacing w:before="240"/>
        <w:ind w:left="3600"/>
        <w:jc w:val="thaiDistribute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spacing w:before="240"/>
        <w:ind w:left="3600"/>
        <w:jc w:val="thaiDistribute"/>
        <w:rPr>
          <w:rFonts w:ascii="TH SarabunIT๙" w:hAnsi="TH SarabunIT๙" w:cs="TH SarabunIT๙"/>
        </w:rPr>
      </w:pPr>
      <w:r w:rsidRPr="00E51917">
        <w:rPr>
          <w:rFonts w:ascii="TH SarabunIT๙" w:hAnsi="TH SarabunIT๙" w:cs="TH SarabunIT๙"/>
          <w:cs/>
        </w:rPr>
        <w:t>(ลงชื่อ)........................................................ผู้จดรายงานการประชุม</w:t>
      </w:r>
    </w:p>
    <w:p w:rsidR="004D190B" w:rsidRPr="00E51917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  </w:t>
      </w:r>
      <w:r w:rsidR="00862BEA">
        <w:rPr>
          <w:rFonts w:ascii="TH SarabunIT๙" w:hAnsi="TH SarabunIT๙" w:cs="TH SarabunIT๙" w:hint="cs"/>
          <w:cs/>
        </w:rPr>
        <w:t xml:space="preserve">  (</w:t>
      </w:r>
      <w:proofErr w:type="spellStart"/>
      <w:r w:rsidR="00862BEA">
        <w:rPr>
          <w:rFonts w:ascii="TH SarabunIT๙" w:hAnsi="TH SarabunIT๙" w:cs="TH SarabunIT๙" w:hint="cs"/>
          <w:cs/>
        </w:rPr>
        <w:t>นางสาวลภัสรดา</w:t>
      </w:r>
      <w:proofErr w:type="spellEnd"/>
      <w:r w:rsidR="00862BEA">
        <w:rPr>
          <w:rFonts w:ascii="TH SarabunIT๙" w:hAnsi="TH SarabunIT๙" w:cs="TH SarabunIT๙" w:hint="cs"/>
          <w:cs/>
        </w:rPr>
        <w:t xml:space="preserve">  หมื่นจอน)</w:t>
      </w:r>
    </w:p>
    <w:p w:rsidR="004D190B" w:rsidRPr="00E51917" w:rsidRDefault="004D190B" w:rsidP="004D190B">
      <w:pPr>
        <w:ind w:left="3600" w:hanging="2880"/>
        <w:jc w:val="thaiDistribute"/>
        <w:rPr>
          <w:rFonts w:ascii="TH SarabunIT๙" w:hAnsi="TH SarabunIT๙" w:cs="TH SarabunIT๙"/>
          <w:cs/>
        </w:rPr>
      </w:pPr>
      <w:r w:rsidRPr="00E51917">
        <w:rPr>
          <w:rFonts w:ascii="TH SarabunIT๙" w:hAnsi="TH SarabunIT๙" w:cs="TH SarabunIT๙"/>
        </w:rPr>
        <w:tab/>
      </w:r>
      <w:r w:rsidR="00862BEA">
        <w:rPr>
          <w:rFonts w:ascii="TH SarabunIT๙" w:hAnsi="TH SarabunIT๙" w:cs="TH SarabunIT๙"/>
        </w:rPr>
        <w:t xml:space="preserve">   </w:t>
      </w:r>
      <w:r w:rsidR="00862BEA">
        <w:rPr>
          <w:rFonts w:ascii="TH SarabunIT๙" w:hAnsi="TH SarabunIT๙" w:cs="TH SarabunIT๙" w:hint="cs"/>
          <w:cs/>
        </w:rPr>
        <w:t>เจ้าหน้าที่วิเคราะห์นโยบายและแผน</w:t>
      </w:r>
    </w:p>
    <w:p w:rsidR="004D190B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</w:p>
    <w:p w:rsidR="004D190B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</w:p>
    <w:p w:rsidR="004D190B" w:rsidRPr="00E51917" w:rsidRDefault="004D190B" w:rsidP="00862BEA">
      <w:pPr>
        <w:jc w:val="thaiDistribute"/>
        <w:rPr>
          <w:rFonts w:ascii="TH SarabunIT๙" w:hAnsi="TH SarabunIT๙" w:cs="TH SarabunIT๙"/>
          <w:cs/>
        </w:rPr>
      </w:pPr>
    </w:p>
    <w:p w:rsidR="004D190B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(ลงชื่อ)........</w:t>
      </w:r>
      <w:r w:rsidRPr="00E51917">
        <w:rPr>
          <w:rFonts w:ascii="TH SarabunIT๙" w:hAnsi="TH SarabunIT๙" w:cs="TH SarabunIT๙"/>
          <w:cs/>
        </w:rPr>
        <w:t>...............................................ผู้ตรวจรายงานการประชุม</w:t>
      </w:r>
    </w:p>
    <w:p w:rsidR="004D190B" w:rsidRPr="00E51917" w:rsidRDefault="004D190B" w:rsidP="004D190B">
      <w:pPr>
        <w:ind w:left="3600"/>
        <w:jc w:val="thaiDistribute"/>
        <w:rPr>
          <w:rFonts w:ascii="TH SarabunIT๙" w:hAnsi="TH SarabunIT๙" w:cs="TH SarabunIT๙"/>
        </w:rPr>
      </w:pPr>
      <w:r w:rsidRPr="00E5191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="00862BEA">
        <w:rPr>
          <w:rFonts w:ascii="TH SarabunIT๙" w:hAnsi="TH SarabunIT๙" w:cs="TH SarabunIT๙" w:hint="cs"/>
          <w:cs/>
        </w:rPr>
        <w:t xml:space="preserve">  </w:t>
      </w:r>
      <w:r w:rsidRPr="00E51917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ภัทธาวุธ</w:t>
      </w:r>
      <w:proofErr w:type="spellEnd"/>
      <w:r>
        <w:rPr>
          <w:rFonts w:ascii="TH SarabunIT๙" w:hAnsi="TH SarabunIT๙" w:cs="TH SarabunIT๙" w:hint="cs"/>
          <w:cs/>
        </w:rPr>
        <w:t xml:space="preserve">   สาย</w:t>
      </w:r>
      <w:proofErr w:type="spellStart"/>
      <w:r>
        <w:rPr>
          <w:rFonts w:ascii="TH SarabunIT๙" w:hAnsi="TH SarabunIT๙" w:cs="TH SarabunIT๙" w:hint="cs"/>
          <w:cs/>
        </w:rPr>
        <w:t>สอาด</w:t>
      </w:r>
      <w:proofErr w:type="spellEnd"/>
      <w:r w:rsidRPr="00E51917">
        <w:rPr>
          <w:rFonts w:ascii="TH SarabunIT๙" w:hAnsi="TH SarabunIT๙" w:cs="TH SarabunIT๙"/>
          <w:cs/>
        </w:rPr>
        <w:t>)</w:t>
      </w:r>
    </w:p>
    <w:p w:rsidR="004D190B" w:rsidRPr="00E51917" w:rsidRDefault="00862BEA" w:rsidP="002D4D16">
      <w:pPr>
        <w:ind w:left="360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</w:t>
      </w:r>
      <w:r w:rsidR="002D4D16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="004D190B">
        <w:rPr>
          <w:rFonts w:ascii="TH SarabunIT๙" w:hAnsi="TH SarabunIT๙" w:cs="TH SarabunIT๙" w:hint="cs"/>
          <w:cs/>
        </w:rPr>
        <w:t>ปลัด</w:t>
      </w:r>
      <w:r w:rsidR="004D190B" w:rsidRPr="00E51917">
        <w:rPr>
          <w:rFonts w:ascii="TH SarabunIT๙" w:hAnsi="TH SarabunIT๙" w:cs="TH SarabunIT๙"/>
          <w:cs/>
        </w:rPr>
        <w:t>องค์การบริหารส่วนตำบลท่าม่วง</w:t>
      </w:r>
    </w:p>
    <w:p w:rsidR="004D190B" w:rsidRPr="00E51917" w:rsidRDefault="004D190B" w:rsidP="004D190B">
      <w:pPr>
        <w:ind w:left="3600" w:hanging="2880"/>
        <w:jc w:val="thaiDistribute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ind w:left="3240" w:hanging="3240"/>
        <w:jc w:val="center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ind w:left="3240" w:hanging="3240"/>
        <w:jc w:val="center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ind w:left="3240" w:hanging="3240"/>
        <w:jc w:val="center"/>
        <w:rPr>
          <w:rFonts w:ascii="TH SarabunIT๙" w:hAnsi="TH SarabunIT๙" w:cs="TH SarabunIT๙"/>
        </w:rPr>
      </w:pPr>
    </w:p>
    <w:p w:rsidR="004D190B" w:rsidRPr="00862BEA" w:rsidRDefault="004D190B" w:rsidP="004D190B">
      <w:pPr>
        <w:ind w:left="3240" w:hanging="3240"/>
        <w:jc w:val="center"/>
        <w:rPr>
          <w:rFonts w:ascii="TH SarabunIT๙" w:hAnsi="TH SarabunIT๙" w:cs="TH SarabunIT๙"/>
        </w:rPr>
      </w:pPr>
    </w:p>
    <w:p w:rsidR="004D190B" w:rsidRPr="00E51917" w:rsidRDefault="004D190B" w:rsidP="004D190B">
      <w:pPr>
        <w:ind w:left="3240" w:hanging="3240"/>
        <w:jc w:val="center"/>
        <w:rPr>
          <w:rFonts w:ascii="TH SarabunIT๙" w:hAnsi="TH SarabunIT๙" w:cs="TH SarabunIT๙"/>
        </w:rPr>
      </w:pPr>
    </w:p>
    <w:p w:rsidR="004D190B" w:rsidRDefault="004D190B" w:rsidP="004D190B">
      <w:pPr>
        <w:ind w:left="3240" w:hanging="3240"/>
        <w:jc w:val="center"/>
      </w:pPr>
    </w:p>
    <w:p w:rsidR="004D190B" w:rsidRDefault="004D190B" w:rsidP="004D190B">
      <w:pPr>
        <w:ind w:left="3240" w:hanging="3240"/>
        <w:jc w:val="center"/>
      </w:pPr>
    </w:p>
    <w:p w:rsidR="004D190B" w:rsidRDefault="004D190B" w:rsidP="004D190B">
      <w:pPr>
        <w:ind w:left="3240" w:hanging="3240"/>
        <w:jc w:val="center"/>
      </w:pPr>
    </w:p>
    <w:p w:rsidR="004D190B" w:rsidRDefault="004D190B" w:rsidP="004D190B">
      <w:pPr>
        <w:ind w:left="3240" w:hanging="3240"/>
        <w:jc w:val="center"/>
      </w:pPr>
    </w:p>
    <w:p w:rsidR="004D190B" w:rsidRDefault="004D190B" w:rsidP="004D190B">
      <w:pPr>
        <w:ind w:left="3240" w:hanging="3240"/>
        <w:jc w:val="center"/>
      </w:pPr>
    </w:p>
    <w:p w:rsidR="004D190B" w:rsidRPr="00A7286A" w:rsidRDefault="004D190B" w:rsidP="004D190B">
      <w:pPr>
        <w:ind w:left="3240" w:hanging="3240"/>
        <w:rPr>
          <w:sz w:val="16"/>
          <w:szCs w:val="16"/>
        </w:rPr>
      </w:pPr>
    </w:p>
    <w:p w:rsidR="00DB2BB4" w:rsidRDefault="00DB2BB4"/>
    <w:sectPr w:rsidR="00DB2BB4" w:rsidSect="00C06577">
      <w:pgSz w:w="11906" w:h="16838"/>
      <w:pgMar w:top="992" w:right="127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FBD"/>
    <w:multiLevelType w:val="hybridMultilevel"/>
    <w:tmpl w:val="6F34A38C"/>
    <w:lvl w:ilvl="0" w:tplc="A3FEC67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1D318AC"/>
    <w:multiLevelType w:val="hybridMultilevel"/>
    <w:tmpl w:val="7ECCE5FC"/>
    <w:lvl w:ilvl="0" w:tplc="5610316C"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90B"/>
    <w:rsid w:val="000100C1"/>
    <w:rsid w:val="000F429C"/>
    <w:rsid w:val="00287A71"/>
    <w:rsid w:val="002D4D16"/>
    <w:rsid w:val="00470CF6"/>
    <w:rsid w:val="004D190B"/>
    <w:rsid w:val="006B0AD0"/>
    <w:rsid w:val="00862BEA"/>
    <w:rsid w:val="00B518B5"/>
    <w:rsid w:val="00C11999"/>
    <w:rsid w:val="00CE57B4"/>
    <w:rsid w:val="00DB2BB4"/>
    <w:rsid w:val="00DB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left="43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0B"/>
    <w:pPr>
      <w:spacing w:after="0"/>
      <w:ind w:left="0"/>
    </w:pPr>
    <w:rPr>
      <w:rFonts w:ascii="Cordia New" w:eastAsia="Times New Roman" w:hAnsi="Cordia New" w:cs="Cordia New"/>
      <w:spacing w:val="-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0B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2017-06-24T07:42:00Z</cp:lastPrinted>
  <dcterms:created xsi:type="dcterms:W3CDTF">2017-06-24T06:06:00Z</dcterms:created>
  <dcterms:modified xsi:type="dcterms:W3CDTF">2017-06-24T07:58:00Z</dcterms:modified>
</cp:coreProperties>
</file>